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2E4" w:rsidRPr="00200FC0" w:rsidRDefault="008042E4" w:rsidP="001F2BEE">
      <w:pPr>
        <w:pStyle w:val="BodyText"/>
        <w:jc w:val="both"/>
      </w:pPr>
      <w:r w:rsidRPr="00200FC0">
        <w:t xml:space="preserve">                                                                                              </w:t>
      </w:r>
      <w:r w:rsidRPr="00200FC0">
        <w:tab/>
      </w:r>
      <w:r w:rsidRPr="00200FC0">
        <w:tab/>
        <w:t>ПРОЕКТ</w:t>
      </w:r>
    </w:p>
    <w:p w:rsidR="008042E4" w:rsidRPr="00200FC0" w:rsidRDefault="008042E4" w:rsidP="001F2BEE">
      <w:pPr>
        <w:pStyle w:val="Heading4"/>
        <w:jc w:val="center"/>
      </w:pPr>
      <w:r w:rsidRPr="00200FC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pt" o:ole="" fillcolor="window">
            <v:imagedata r:id="rId5" o:title=""/>
          </v:shape>
          <o:OLEObject Type="Embed" ProgID="Paint.Picture" ShapeID="_x0000_i1025" DrawAspect="Content" ObjectID="_1541920330" r:id="rId6"/>
        </w:object>
      </w:r>
    </w:p>
    <w:p w:rsidR="008042E4" w:rsidRPr="00200FC0" w:rsidRDefault="008042E4" w:rsidP="001F2BEE">
      <w:pPr>
        <w:pStyle w:val="Heading2"/>
      </w:pPr>
      <w:r w:rsidRPr="00200FC0">
        <w:t>УКРАЇНА</w:t>
      </w:r>
    </w:p>
    <w:p w:rsidR="008042E4" w:rsidRPr="00200FC0" w:rsidRDefault="008042E4" w:rsidP="001F2BEE">
      <w:pPr>
        <w:pStyle w:val="Heading3"/>
        <w:rPr>
          <w:b/>
        </w:rPr>
      </w:pPr>
      <w:r w:rsidRPr="00200FC0">
        <w:rPr>
          <w:b/>
        </w:rPr>
        <w:t>Пологівська районна рада</w:t>
      </w:r>
    </w:p>
    <w:p w:rsidR="008042E4" w:rsidRPr="00200FC0" w:rsidRDefault="008042E4" w:rsidP="001F2BEE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Запорізької області</w:t>
      </w:r>
    </w:p>
    <w:p w:rsidR="008042E4" w:rsidRPr="00200FC0" w:rsidRDefault="008042E4" w:rsidP="001F2BEE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сьомог</w:t>
      </w:r>
      <w:r w:rsidRPr="00200FC0">
        <w:rPr>
          <w:b/>
          <w:i/>
          <w:sz w:val="28"/>
        </w:rPr>
        <w:t>о скликання</w:t>
      </w:r>
    </w:p>
    <w:p w:rsidR="008042E4" w:rsidRPr="00200FC0" w:rsidRDefault="008042E4" w:rsidP="001F2BEE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чотирнадцята</w:t>
      </w:r>
      <w:r w:rsidRPr="00200FC0">
        <w:rPr>
          <w:b/>
          <w:i/>
          <w:sz w:val="28"/>
        </w:rPr>
        <w:t xml:space="preserve"> сесія</w:t>
      </w:r>
    </w:p>
    <w:p w:rsidR="008042E4" w:rsidRPr="00200FC0" w:rsidRDefault="008042E4" w:rsidP="001F2BEE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 xml:space="preserve"> </w:t>
      </w:r>
    </w:p>
    <w:p w:rsidR="008042E4" w:rsidRDefault="008042E4" w:rsidP="001F2BEE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Р і ш е н н я</w:t>
      </w:r>
    </w:p>
    <w:p w:rsidR="008042E4" w:rsidRPr="00200FC0" w:rsidRDefault="008042E4" w:rsidP="001F2BEE">
      <w:pPr>
        <w:jc w:val="center"/>
        <w:rPr>
          <w:b/>
          <w:i/>
          <w:sz w:val="28"/>
        </w:rPr>
      </w:pPr>
      <w:bookmarkStart w:id="0" w:name="_GoBack"/>
      <w:bookmarkEnd w:id="0"/>
    </w:p>
    <w:p w:rsidR="008042E4" w:rsidRPr="00200FC0" w:rsidRDefault="008042E4" w:rsidP="001F2BEE">
      <w:pPr>
        <w:jc w:val="both"/>
        <w:rPr>
          <w:b/>
          <w:i/>
        </w:rPr>
      </w:pPr>
      <w:r w:rsidRPr="00200FC0">
        <w:rPr>
          <w:b/>
          <w:i/>
          <w:sz w:val="28"/>
        </w:rPr>
        <w:t xml:space="preserve">  </w:t>
      </w:r>
      <w:r w:rsidRPr="00200FC0">
        <w:rPr>
          <w:b/>
        </w:rPr>
        <w:t xml:space="preserve">______________________ </w:t>
      </w:r>
      <w:r w:rsidRPr="00200FC0">
        <w:t xml:space="preserve">                                                                                №_____</w:t>
      </w:r>
    </w:p>
    <w:p w:rsidR="008042E4" w:rsidRPr="00654642" w:rsidRDefault="008042E4">
      <w:pPr>
        <w:rPr>
          <w:lang w:val="ru-RU"/>
        </w:rPr>
      </w:pPr>
    </w:p>
    <w:p w:rsidR="008042E4" w:rsidRPr="00654642" w:rsidRDefault="008042E4">
      <w:pPr>
        <w:rPr>
          <w:lang w:val="ru-RU"/>
        </w:rPr>
      </w:pPr>
    </w:p>
    <w:p w:rsidR="008042E4" w:rsidRDefault="008042E4" w:rsidP="001F2B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внесення змін та доповнень </w:t>
      </w:r>
    </w:p>
    <w:p w:rsidR="008042E4" w:rsidRDefault="008042E4" w:rsidP="001F2BEE">
      <w:pPr>
        <w:jc w:val="both"/>
        <w:rPr>
          <w:sz w:val="28"/>
          <w:szCs w:val="28"/>
        </w:rPr>
      </w:pPr>
      <w:r>
        <w:rPr>
          <w:sz w:val="28"/>
          <w:szCs w:val="28"/>
        </w:rPr>
        <w:t>до районної Програми</w:t>
      </w:r>
    </w:p>
    <w:p w:rsidR="008042E4" w:rsidRDefault="008042E4" w:rsidP="001F2BEE">
      <w:pPr>
        <w:jc w:val="both"/>
        <w:rPr>
          <w:sz w:val="28"/>
          <w:szCs w:val="28"/>
        </w:rPr>
      </w:pPr>
      <w:r>
        <w:rPr>
          <w:sz w:val="28"/>
          <w:szCs w:val="28"/>
        </w:rPr>
        <w:t>«Шкільний автобус» на 2017 рік</w:t>
      </w:r>
    </w:p>
    <w:p w:rsidR="008042E4" w:rsidRPr="0078243B" w:rsidRDefault="008042E4" w:rsidP="001F2BEE">
      <w:pPr>
        <w:jc w:val="both"/>
        <w:rPr>
          <w:sz w:val="28"/>
          <w:szCs w:val="28"/>
          <w:lang w:val="ru-RU"/>
        </w:rPr>
      </w:pPr>
    </w:p>
    <w:p w:rsidR="008042E4" w:rsidRPr="0078243B" w:rsidRDefault="008042E4" w:rsidP="001F2BEE">
      <w:pPr>
        <w:jc w:val="both"/>
        <w:rPr>
          <w:sz w:val="28"/>
          <w:szCs w:val="28"/>
          <w:lang w:val="ru-RU"/>
        </w:rPr>
      </w:pPr>
    </w:p>
    <w:p w:rsidR="008042E4" w:rsidRDefault="008042E4" w:rsidP="001F2B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Керуючись ст. 43 Закону України «Про місцеве самоврядування в  Україні» Пологівська районна рада вирішила:</w:t>
      </w:r>
    </w:p>
    <w:p w:rsidR="008042E4" w:rsidRDefault="008042E4" w:rsidP="001F2BEE">
      <w:pPr>
        <w:jc w:val="both"/>
        <w:rPr>
          <w:sz w:val="28"/>
          <w:szCs w:val="28"/>
        </w:rPr>
      </w:pPr>
    </w:p>
    <w:p w:rsidR="008042E4" w:rsidRDefault="008042E4" w:rsidP="004F2C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зміни та доповнення до р</w:t>
      </w:r>
      <w:r w:rsidRPr="00D743FC">
        <w:rPr>
          <w:sz w:val="28"/>
          <w:szCs w:val="28"/>
        </w:rPr>
        <w:t>айонн</w:t>
      </w:r>
      <w:r>
        <w:rPr>
          <w:sz w:val="28"/>
          <w:szCs w:val="28"/>
        </w:rPr>
        <w:t xml:space="preserve">ої </w:t>
      </w:r>
      <w:r w:rsidRPr="00D743FC">
        <w:rPr>
          <w:sz w:val="28"/>
          <w:szCs w:val="28"/>
        </w:rPr>
        <w:t>Програм</w:t>
      </w:r>
      <w:r>
        <w:rPr>
          <w:sz w:val="28"/>
          <w:szCs w:val="28"/>
        </w:rPr>
        <w:t>и «Шкільний автобус»</w:t>
      </w:r>
      <w:r w:rsidRPr="00D743FC">
        <w:rPr>
          <w:sz w:val="28"/>
          <w:szCs w:val="28"/>
        </w:rPr>
        <w:t xml:space="preserve"> на 201</w:t>
      </w:r>
      <w:r>
        <w:rPr>
          <w:sz w:val="28"/>
          <w:szCs w:val="28"/>
        </w:rPr>
        <w:t>7</w:t>
      </w:r>
      <w:r w:rsidRPr="00D743FC">
        <w:rPr>
          <w:sz w:val="28"/>
          <w:szCs w:val="28"/>
        </w:rPr>
        <w:t xml:space="preserve"> рік</w:t>
      </w:r>
      <w:r>
        <w:rPr>
          <w:sz w:val="28"/>
          <w:szCs w:val="28"/>
        </w:rPr>
        <w:t xml:space="preserve">, яка затверджена рішенням Пологівської районної ради </w:t>
      </w:r>
      <w:r w:rsidRPr="0042491F">
        <w:rPr>
          <w:sz w:val="28"/>
          <w:szCs w:val="28"/>
        </w:rPr>
        <w:t xml:space="preserve">від </w:t>
      </w:r>
      <w:r>
        <w:rPr>
          <w:sz w:val="28"/>
          <w:szCs w:val="28"/>
        </w:rPr>
        <w:t>12.08</w:t>
      </w:r>
      <w:r w:rsidRPr="0042491F">
        <w:rPr>
          <w:sz w:val="28"/>
          <w:szCs w:val="28"/>
        </w:rPr>
        <w:t>.201</w:t>
      </w:r>
      <w:r>
        <w:rPr>
          <w:sz w:val="28"/>
          <w:szCs w:val="28"/>
        </w:rPr>
        <w:t>6</w:t>
      </w:r>
      <w:r w:rsidRPr="0042491F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№ 3:</w:t>
      </w:r>
    </w:p>
    <w:p w:rsidR="008042E4" w:rsidRDefault="008042E4" w:rsidP="004F2CBF">
      <w:pPr>
        <w:ind w:firstLine="708"/>
        <w:jc w:val="both"/>
        <w:rPr>
          <w:sz w:val="28"/>
          <w:szCs w:val="28"/>
        </w:rPr>
      </w:pPr>
    </w:p>
    <w:p w:rsidR="008042E4" w:rsidRDefault="008042E4" w:rsidP="004F2C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Пункт 7 Характеристики районної Програми «Шкільний автобус» на 2017 рік викласти в наступній редакції:</w:t>
      </w:r>
    </w:p>
    <w:p w:rsidR="008042E4" w:rsidRPr="0078243B" w:rsidRDefault="008042E4" w:rsidP="004F2CBF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«7. </w:t>
      </w:r>
      <w:r w:rsidRPr="003F79E4">
        <w:rPr>
          <w:sz w:val="28"/>
          <w:szCs w:val="28"/>
        </w:rPr>
        <w:t xml:space="preserve">Фінансування заходів Програми буде здійснюватися за рахунок коштів районного бюджету та місцевих бюджетів, шляхом перерахування до районного бюджету субвенції. Орієнтовний обсяг фінансування протягом терміну дії програми – </w:t>
      </w:r>
      <w:r>
        <w:rPr>
          <w:sz w:val="28"/>
          <w:szCs w:val="28"/>
        </w:rPr>
        <w:t>1 765 382,00 грн</w:t>
      </w:r>
      <w:r w:rsidRPr="003F79E4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8042E4" w:rsidRPr="0078243B" w:rsidRDefault="008042E4" w:rsidP="004F2CBF">
      <w:pPr>
        <w:ind w:firstLine="708"/>
        <w:jc w:val="both"/>
        <w:rPr>
          <w:sz w:val="28"/>
          <w:szCs w:val="28"/>
          <w:lang w:val="ru-RU"/>
        </w:rPr>
      </w:pPr>
    </w:p>
    <w:p w:rsidR="008042E4" w:rsidRDefault="008042E4" w:rsidP="004F2C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Абзац другий розділу 5. Фінансове забезпечення Програми викласти в наступній редакції:</w:t>
      </w:r>
    </w:p>
    <w:p w:rsidR="008042E4" w:rsidRPr="0078243B" w:rsidRDefault="008042E4" w:rsidP="004F2CBF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«Орієнтований обсяг видатків на виконання заходів Програми всього: 1 765 382</w:t>
      </w:r>
      <w:r w:rsidRPr="00C1231D">
        <w:rPr>
          <w:sz w:val="28"/>
          <w:szCs w:val="28"/>
        </w:rPr>
        <w:t>,00</w:t>
      </w:r>
      <w:r>
        <w:rPr>
          <w:sz w:val="28"/>
          <w:szCs w:val="28"/>
        </w:rPr>
        <w:t xml:space="preserve"> грн.».</w:t>
      </w:r>
    </w:p>
    <w:p w:rsidR="008042E4" w:rsidRPr="0078243B" w:rsidRDefault="008042E4" w:rsidP="004F2CBF">
      <w:pPr>
        <w:ind w:firstLine="708"/>
        <w:jc w:val="both"/>
        <w:rPr>
          <w:sz w:val="28"/>
          <w:szCs w:val="28"/>
          <w:lang w:val="ru-RU"/>
        </w:rPr>
      </w:pPr>
    </w:p>
    <w:p w:rsidR="008042E4" w:rsidRDefault="008042E4" w:rsidP="004F2C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Розділ 7. Основні заходи районної Програми «Шкільний автобус» на 2017 рік викласти в новій редакції (додається). </w:t>
      </w:r>
    </w:p>
    <w:p w:rsidR="008042E4" w:rsidRPr="0078243B" w:rsidRDefault="008042E4" w:rsidP="004F2CBF">
      <w:pPr>
        <w:jc w:val="both"/>
        <w:rPr>
          <w:sz w:val="28"/>
          <w:szCs w:val="28"/>
          <w:lang w:val="ru-RU"/>
        </w:rPr>
      </w:pPr>
    </w:p>
    <w:p w:rsidR="008042E4" w:rsidRPr="0078243B" w:rsidRDefault="008042E4" w:rsidP="004F2CBF">
      <w:pPr>
        <w:jc w:val="both"/>
        <w:rPr>
          <w:sz w:val="28"/>
          <w:szCs w:val="28"/>
          <w:lang w:val="ru-RU"/>
        </w:rPr>
      </w:pPr>
    </w:p>
    <w:p w:rsidR="008042E4" w:rsidRDefault="008042E4" w:rsidP="001F2B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Контроль за виконанням цього рішення покласти на постійну комісію районної ради з питань охорони здоров’я, освіти, культури, молодіжної політики та спорту і райдержадміністрацію.</w:t>
      </w:r>
    </w:p>
    <w:p w:rsidR="008042E4" w:rsidRDefault="008042E4" w:rsidP="001F2BEE">
      <w:pPr>
        <w:jc w:val="both"/>
        <w:rPr>
          <w:sz w:val="28"/>
          <w:szCs w:val="28"/>
        </w:rPr>
      </w:pPr>
    </w:p>
    <w:p w:rsidR="008042E4" w:rsidRDefault="008042E4" w:rsidP="001F2B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О.П.Покутній </w:t>
      </w:r>
    </w:p>
    <w:p w:rsidR="008042E4" w:rsidRDefault="008042E4" w:rsidP="001F2BEE">
      <w:pPr>
        <w:jc w:val="both"/>
        <w:rPr>
          <w:sz w:val="28"/>
          <w:szCs w:val="28"/>
        </w:rPr>
      </w:pPr>
    </w:p>
    <w:p w:rsidR="008042E4" w:rsidRPr="00200FC0" w:rsidRDefault="008042E4" w:rsidP="00853990">
      <w:pPr>
        <w:spacing w:line="276" w:lineRule="auto"/>
        <w:rPr>
          <w:sz w:val="28"/>
          <w:szCs w:val="28"/>
        </w:rPr>
      </w:pPr>
      <w:r w:rsidRPr="00200FC0">
        <w:rPr>
          <w:sz w:val="28"/>
          <w:szCs w:val="28"/>
        </w:rPr>
        <w:t xml:space="preserve">Проект підготовлений </w:t>
      </w:r>
    </w:p>
    <w:p w:rsidR="008042E4" w:rsidRPr="00200FC0" w:rsidRDefault="008042E4" w:rsidP="00853990">
      <w:pPr>
        <w:spacing w:line="276" w:lineRule="auto"/>
        <w:rPr>
          <w:sz w:val="28"/>
          <w:szCs w:val="28"/>
        </w:rPr>
      </w:pPr>
      <w:r w:rsidRPr="00200FC0">
        <w:rPr>
          <w:sz w:val="28"/>
          <w:szCs w:val="28"/>
        </w:rPr>
        <w:t>відділом освіти</w:t>
      </w:r>
      <w:r>
        <w:rPr>
          <w:sz w:val="28"/>
          <w:szCs w:val="28"/>
        </w:rPr>
        <w:t>, молоді та спорту</w:t>
      </w:r>
    </w:p>
    <w:p w:rsidR="008042E4" w:rsidRPr="00200FC0" w:rsidRDefault="008042E4" w:rsidP="00853990">
      <w:pPr>
        <w:spacing w:line="276" w:lineRule="auto"/>
        <w:rPr>
          <w:sz w:val="28"/>
          <w:szCs w:val="28"/>
        </w:rPr>
      </w:pPr>
      <w:r w:rsidRPr="00200FC0">
        <w:rPr>
          <w:sz w:val="28"/>
          <w:szCs w:val="28"/>
        </w:rPr>
        <w:t xml:space="preserve">райдержадміністрації </w:t>
      </w:r>
    </w:p>
    <w:p w:rsidR="008042E4" w:rsidRPr="00200FC0" w:rsidRDefault="008042E4" w:rsidP="00853990">
      <w:pPr>
        <w:spacing w:line="276" w:lineRule="auto"/>
        <w:rPr>
          <w:sz w:val="28"/>
          <w:szCs w:val="28"/>
        </w:rPr>
      </w:pPr>
    </w:p>
    <w:p w:rsidR="008042E4" w:rsidRDefault="008042E4" w:rsidP="0085399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200FC0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>освіти,</w:t>
      </w:r>
    </w:p>
    <w:p w:rsidR="008042E4" w:rsidRDefault="008042E4" w:rsidP="0085399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молоді та спорту райдержадміністрації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П.В.Капітонов</w:t>
      </w:r>
    </w:p>
    <w:p w:rsidR="008042E4" w:rsidRPr="00200FC0" w:rsidRDefault="008042E4" w:rsidP="00853990">
      <w:pPr>
        <w:spacing w:line="276" w:lineRule="auto"/>
        <w:rPr>
          <w:sz w:val="28"/>
          <w:szCs w:val="28"/>
        </w:rPr>
      </w:pPr>
    </w:p>
    <w:p w:rsidR="008042E4" w:rsidRDefault="008042E4" w:rsidP="003F79E4">
      <w:pPr>
        <w:spacing w:line="276" w:lineRule="auto"/>
        <w:rPr>
          <w:b/>
          <w:sz w:val="32"/>
          <w:szCs w:val="32"/>
        </w:rPr>
      </w:pPr>
      <w:r w:rsidRPr="00200FC0">
        <w:rPr>
          <w:sz w:val="28"/>
          <w:szCs w:val="28"/>
        </w:rPr>
        <w:t>Аркуш погодження додається.</w:t>
      </w:r>
      <w:r>
        <w:rPr>
          <w:b/>
          <w:sz w:val="32"/>
          <w:szCs w:val="32"/>
        </w:rPr>
        <w:t xml:space="preserve"> </w:t>
      </w:r>
    </w:p>
    <w:p w:rsidR="008042E4" w:rsidRDefault="008042E4" w:rsidP="00BA6B81">
      <w:pPr>
        <w:ind w:left="705"/>
        <w:jc w:val="center"/>
        <w:rPr>
          <w:b/>
          <w:sz w:val="32"/>
          <w:szCs w:val="32"/>
        </w:rPr>
      </w:pPr>
    </w:p>
    <w:p w:rsidR="008042E4" w:rsidRDefault="008042E4" w:rsidP="00BA6B81">
      <w:pPr>
        <w:ind w:left="705"/>
        <w:jc w:val="center"/>
        <w:rPr>
          <w:b/>
          <w:sz w:val="32"/>
          <w:szCs w:val="32"/>
        </w:rPr>
      </w:pPr>
    </w:p>
    <w:p w:rsidR="008042E4" w:rsidRDefault="008042E4" w:rsidP="00BA6B81">
      <w:pPr>
        <w:ind w:left="705"/>
        <w:jc w:val="center"/>
        <w:rPr>
          <w:b/>
          <w:sz w:val="32"/>
          <w:szCs w:val="32"/>
        </w:rPr>
      </w:pPr>
    </w:p>
    <w:p w:rsidR="008042E4" w:rsidRDefault="008042E4" w:rsidP="00BA6B81">
      <w:pPr>
        <w:ind w:left="705"/>
        <w:jc w:val="center"/>
        <w:rPr>
          <w:b/>
          <w:sz w:val="32"/>
          <w:szCs w:val="32"/>
        </w:rPr>
      </w:pPr>
    </w:p>
    <w:p w:rsidR="008042E4" w:rsidRDefault="008042E4" w:rsidP="00BA6B81">
      <w:pPr>
        <w:ind w:left="705"/>
        <w:jc w:val="center"/>
        <w:rPr>
          <w:b/>
          <w:sz w:val="32"/>
          <w:szCs w:val="32"/>
        </w:rPr>
      </w:pPr>
    </w:p>
    <w:p w:rsidR="008042E4" w:rsidRDefault="008042E4" w:rsidP="00BA6B81">
      <w:pPr>
        <w:ind w:left="705"/>
        <w:rPr>
          <w:b/>
          <w:sz w:val="32"/>
          <w:szCs w:val="32"/>
        </w:rPr>
      </w:pPr>
    </w:p>
    <w:p w:rsidR="008042E4" w:rsidRDefault="008042E4" w:rsidP="00BA6B81">
      <w:pPr>
        <w:ind w:left="705"/>
        <w:rPr>
          <w:b/>
          <w:sz w:val="32"/>
          <w:szCs w:val="32"/>
        </w:rPr>
      </w:pPr>
    </w:p>
    <w:p w:rsidR="008042E4" w:rsidRDefault="008042E4" w:rsidP="00BA6B81">
      <w:pPr>
        <w:ind w:left="705"/>
        <w:rPr>
          <w:b/>
          <w:sz w:val="32"/>
          <w:szCs w:val="32"/>
        </w:rPr>
      </w:pPr>
    </w:p>
    <w:p w:rsidR="008042E4" w:rsidRDefault="008042E4" w:rsidP="00BA6B81">
      <w:pPr>
        <w:ind w:left="705"/>
        <w:rPr>
          <w:b/>
          <w:sz w:val="32"/>
          <w:szCs w:val="32"/>
        </w:rPr>
      </w:pPr>
    </w:p>
    <w:p w:rsidR="008042E4" w:rsidRDefault="008042E4" w:rsidP="00BA6B81">
      <w:pPr>
        <w:ind w:left="705"/>
        <w:rPr>
          <w:b/>
          <w:sz w:val="32"/>
          <w:szCs w:val="32"/>
        </w:rPr>
      </w:pPr>
    </w:p>
    <w:p w:rsidR="008042E4" w:rsidRDefault="008042E4" w:rsidP="00BA6B81">
      <w:pPr>
        <w:ind w:left="705"/>
        <w:rPr>
          <w:b/>
          <w:sz w:val="32"/>
          <w:szCs w:val="32"/>
        </w:rPr>
      </w:pPr>
    </w:p>
    <w:p w:rsidR="008042E4" w:rsidRDefault="008042E4" w:rsidP="00BA6B81">
      <w:pPr>
        <w:ind w:left="705"/>
        <w:rPr>
          <w:b/>
          <w:sz w:val="32"/>
          <w:szCs w:val="32"/>
        </w:rPr>
      </w:pPr>
    </w:p>
    <w:p w:rsidR="008042E4" w:rsidRDefault="008042E4" w:rsidP="00BA6B81">
      <w:pPr>
        <w:ind w:left="705"/>
        <w:rPr>
          <w:b/>
          <w:sz w:val="32"/>
          <w:szCs w:val="32"/>
        </w:rPr>
      </w:pPr>
    </w:p>
    <w:p w:rsidR="008042E4" w:rsidRDefault="008042E4" w:rsidP="00BA6B81">
      <w:pPr>
        <w:ind w:left="705"/>
        <w:rPr>
          <w:b/>
          <w:sz w:val="32"/>
          <w:szCs w:val="32"/>
        </w:rPr>
      </w:pPr>
    </w:p>
    <w:p w:rsidR="008042E4" w:rsidRDefault="008042E4" w:rsidP="00BA6B81">
      <w:pPr>
        <w:ind w:left="705"/>
        <w:rPr>
          <w:b/>
          <w:sz w:val="32"/>
          <w:szCs w:val="32"/>
        </w:rPr>
      </w:pPr>
    </w:p>
    <w:p w:rsidR="008042E4" w:rsidRDefault="008042E4" w:rsidP="00BA6B81">
      <w:pPr>
        <w:ind w:left="705"/>
        <w:rPr>
          <w:b/>
          <w:sz w:val="32"/>
          <w:szCs w:val="32"/>
        </w:rPr>
      </w:pPr>
    </w:p>
    <w:p w:rsidR="008042E4" w:rsidRDefault="008042E4" w:rsidP="00BA6B81">
      <w:pPr>
        <w:ind w:left="705"/>
        <w:rPr>
          <w:b/>
          <w:sz w:val="32"/>
          <w:szCs w:val="32"/>
        </w:rPr>
      </w:pPr>
    </w:p>
    <w:p w:rsidR="008042E4" w:rsidRDefault="008042E4" w:rsidP="00BA6B81">
      <w:pPr>
        <w:ind w:left="705"/>
        <w:rPr>
          <w:b/>
          <w:sz w:val="32"/>
          <w:szCs w:val="32"/>
        </w:rPr>
      </w:pPr>
    </w:p>
    <w:p w:rsidR="008042E4" w:rsidRDefault="008042E4" w:rsidP="00BA6B81">
      <w:pPr>
        <w:ind w:left="705"/>
        <w:rPr>
          <w:b/>
          <w:sz w:val="32"/>
          <w:szCs w:val="32"/>
        </w:rPr>
      </w:pPr>
    </w:p>
    <w:p w:rsidR="008042E4" w:rsidRDefault="008042E4" w:rsidP="00BA6B81">
      <w:pPr>
        <w:ind w:left="705"/>
        <w:rPr>
          <w:b/>
          <w:sz w:val="32"/>
          <w:szCs w:val="32"/>
        </w:rPr>
      </w:pPr>
    </w:p>
    <w:p w:rsidR="008042E4" w:rsidRDefault="008042E4" w:rsidP="00BA6B81">
      <w:pPr>
        <w:ind w:left="705"/>
        <w:rPr>
          <w:b/>
          <w:sz w:val="32"/>
          <w:szCs w:val="32"/>
        </w:rPr>
      </w:pPr>
    </w:p>
    <w:p w:rsidR="008042E4" w:rsidRDefault="008042E4" w:rsidP="00BA6B81">
      <w:pPr>
        <w:ind w:left="705"/>
        <w:rPr>
          <w:b/>
          <w:sz w:val="32"/>
          <w:szCs w:val="32"/>
        </w:rPr>
      </w:pPr>
    </w:p>
    <w:p w:rsidR="008042E4" w:rsidRDefault="008042E4" w:rsidP="00BA6B81">
      <w:pPr>
        <w:ind w:left="705"/>
        <w:rPr>
          <w:b/>
          <w:sz w:val="32"/>
          <w:szCs w:val="32"/>
        </w:rPr>
      </w:pPr>
    </w:p>
    <w:p w:rsidR="008042E4" w:rsidRDefault="008042E4" w:rsidP="00BA6B81">
      <w:pPr>
        <w:ind w:left="705"/>
        <w:rPr>
          <w:b/>
          <w:sz w:val="32"/>
          <w:szCs w:val="32"/>
        </w:rPr>
      </w:pPr>
    </w:p>
    <w:p w:rsidR="008042E4" w:rsidRPr="00361318" w:rsidRDefault="008042E4" w:rsidP="00BA6B81">
      <w:pPr>
        <w:ind w:left="705"/>
        <w:rPr>
          <w:b/>
          <w:sz w:val="32"/>
          <w:szCs w:val="32"/>
          <w:lang w:val="ru-RU"/>
        </w:rPr>
      </w:pPr>
    </w:p>
    <w:p w:rsidR="008042E4" w:rsidRPr="00361318" w:rsidRDefault="008042E4" w:rsidP="00BA6B81">
      <w:pPr>
        <w:ind w:left="705"/>
        <w:rPr>
          <w:b/>
          <w:sz w:val="32"/>
          <w:szCs w:val="32"/>
          <w:lang w:val="ru-RU"/>
        </w:rPr>
      </w:pPr>
    </w:p>
    <w:p w:rsidR="008042E4" w:rsidRPr="003F79E4" w:rsidRDefault="008042E4" w:rsidP="003F79E4">
      <w:pPr>
        <w:tabs>
          <w:tab w:val="center" w:pos="4677"/>
          <w:tab w:val="left" w:pos="6521"/>
          <w:tab w:val="left" w:pos="6663"/>
          <w:tab w:val="right" w:pos="9355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3F79E4">
        <w:rPr>
          <w:color w:val="000000"/>
        </w:rPr>
        <w:t xml:space="preserve">Додаток </w:t>
      </w:r>
    </w:p>
    <w:p w:rsidR="008042E4" w:rsidRPr="003F79E4" w:rsidRDefault="008042E4" w:rsidP="003F79E4">
      <w:pPr>
        <w:tabs>
          <w:tab w:val="center" w:pos="4677"/>
          <w:tab w:val="right" w:pos="9355"/>
        </w:tabs>
        <w:rPr>
          <w:color w:val="000000"/>
        </w:rPr>
      </w:pPr>
      <w:r w:rsidRPr="003F79E4">
        <w:rPr>
          <w:color w:val="000000"/>
        </w:rPr>
        <w:tab/>
        <w:t xml:space="preserve">                                                                                                              до рішення районної ради</w:t>
      </w:r>
    </w:p>
    <w:p w:rsidR="008042E4" w:rsidRPr="003F79E4" w:rsidRDefault="008042E4" w:rsidP="003F79E4">
      <w:pPr>
        <w:tabs>
          <w:tab w:val="center" w:pos="4677"/>
          <w:tab w:val="right" w:pos="9355"/>
        </w:tabs>
        <w:rPr>
          <w:color w:val="000000"/>
        </w:rPr>
      </w:pPr>
      <w:r w:rsidRPr="003F79E4">
        <w:rPr>
          <w:color w:val="000000"/>
        </w:rPr>
        <w:tab/>
        <w:t xml:space="preserve">                                                                                                             від ____________ № ___</w:t>
      </w:r>
    </w:p>
    <w:p w:rsidR="008042E4" w:rsidRDefault="008042E4" w:rsidP="00A55880">
      <w:pPr>
        <w:jc w:val="center"/>
        <w:rPr>
          <w:b/>
          <w:sz w:val="32"/>
          <w:szCs w:val="32"/>
        </w:rPr>
      </w:pPr>
    </w:p>
    <w:p w:rsidR="008042E4" w:rsidRPr="008272E3" w:rsidRDefault="008042E4" w:rsidP="00A55880">
      <w:pPr>
        <w:jc w:val="center"/>
        <w:rPr>
          <w:b/>
          <w:sz w:val="32"/>
          <w:szCs w:val="32"/>
        </w:rPr>
      </w:pPr>
      <w:r w:rsidRPr="008272E3">
        <w:rPr>
          <w:b/>
          <w:sz w:val="32"/>
          <w:szCs w:val="32"/>
        </w:rPr>
        <w:t xml:space="preserve">7. Основні  заходи районної  Програми </w:t>
      </w:r>
    </w:p>
    <w:p w:rsidR="008042E4" w:rsidRPr="008272E3" w:rsidRDefault="008042E4" w:rsidP="00A5588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«Шкільний автобус» на 2017</w:t>
      </w:r>
      <w:r w:rsidRPr="008272E3">
        <w:rPr>
          <w:b/>
          <w:sz w:val="32"/>
          <w:szCs w:val="32"/>
        </w:rPr>
        <w:t xml:space="preserve"> рік</w:t>
      </w:r>
    </w:p>
    <w:p w:rsidR="008042E4" w:rsidRPr="008272E3" w:rsidRDefault="008042E4" w:rsidP="00A55880">
      <w:pPr>
        <w:rPr>
          <w:sz w:val="28"/>
          <w:szCs w:val="28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544"/>
        <w:gridCol w:w="2976"/>
        <w:gridCol w:w="1134"/>
        <w:gridCol w:w="1985"/>
      </w:tblGrid>
      <w:tr w:rsidR="008042E4" w:rsidRPr="008272E3" w:rsidTr="005C7DBD">
        <w:tc>
          <w:tcPr>
            <w:tcW w:w="568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№</w:t>
            </w:r>
          </w:p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п/п</w:t>
            </w:r>
          </w:p>
        </w:tc>
        <w:tc>
          <w:tcPr>
            <w:tcW w:w="3544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Зміст заходу</w:t>
            </w:r>
          </w:p>
          <w:p w:rsidR="008042E4" w:rsidRPr="008272E3" w:rsidRDefault="008042E4" w:rsidP="00A55880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Відповідальні виконавці</w:t>
            </w:r>
          </w:p>
        </w:tc>
        <w:tc>
          <w:tcPr>
            <w:tcW w:w="1134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1985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Прогнозований обсяг фінансування для виконання завдань, грн.</w:t>
            </w:r>
          </w:p>
        </w:tc>
      </w:tr>
      <w:tr w:rsidR="008042E4" w:rsidRPr="008272E3" w:rsidTr="005C7DBD">
        <w:tc>
          <w:tcPr>
            <w:tcW w:w="568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1.</w:t>
            </w:r>
          </w:p>
        </w:tc>
        <w:tc>
          <w:tcPr>
            <w:tcW w:w="3544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Закріплення за загальноосвітніми закладами територій обслуговування з урахуванням потреби в організації перевезення учнів, дітей та педагогічних працівників дошкільних  і загальноосвітніх навчальних закладів у сільській місцевості</w:t>
            </w:r>
          </w:p>
        </w:tc>
        <w:tc>
          <w:tcPr>
            <w:tcW w:w="2976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  <w:p w:rsidR="008042E4" w:rsidRPr="008272E3" w:rsidRDefault="008042E4" w:rsidP="00A55880">
            <w:pPr>
              <w:rPr>
                <w:sz w:val="28"/>
                <w:szCs w:val="28"/>
              </w:rPr>
            </w:pPr>
          </w:p>
          <w:p w:rsidR="008042E4" w:rsidRPr="008272E3" w:rsidRDefault="008042E4" w:rsidP="00A55880">
            <w:pPr>
              <w:rPr>
                <w:sz w:val="28"/>
                <w:szCs w:val="28"/>
              </w:rPr>
            </w:pPr>
          </w:p>
          <w:p w:rsidR="008042E4" w:rsidRPr="008272E3" w:rsidRDefault="008042E4" w:rsidP="00A55880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042E4" w:rsidRPr="008272E3" w:rsidRDefault="008042E4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8042E4" w:rsidRPr="008272E3" w:rsidRDefault="008042E4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8042E4" w:rsidRPr="008272E3" w:rsidTr="005C7DBD">
        <w:tc>
          <w:tcPr>
            <w:tcW w:w="568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2.</w:t>
            </w:r>
          </w:p>
        </w:tc>
        <w:tc>
          <w:tcPr>
            <w:tcW w:w="3544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Створення оптимальної мережі загальноосвітніх навчальних закладів у сільській місцевості</w:t>
            </w:r>
          </w:p>
        </w:tc>
        <w:tc>
          <w:tcPr>
            <w:tcW w:w="2976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  <w:p w:rsidR="008042E4" w:rsidRPr="008272E3" w:rsidRDefault="008042E4" w:rsidP="00A55880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042E4" w:rsidRPr="008272E3" w:rsidRDefault="008042E4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8042E4" w:rsidRPr="008272E3" w:rsidRDefault="008042E4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8042E4" w:rsidRPr="008272E3" w:rsidTr="005C7DBD">
        <w:tc>
          <w:tcPr>
            <w:tcW w:w="568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3.</w:t>
            </w:r>
          </w:p>
        </w:tc>
        <w:tc>
          <w:tcPr>
            <w:tcW w:w="3544" w:type="dxa"/>
          </w:tcPr>
          <w:p w:rsidR="008042E4" w:rsidRDefault="008042E4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Укладання </w:t>
            </w:r>
            <w:r w:rsidRPr="008272E3">
              <w:rPr>
                <w:sz w:val="28"/>
                <w:szCs w:val="28"/>
              </w:rPr>
              <w:t xml:space="preserve">угод Басанською, Тарасівською, Чубарівською, Вербівською, Інженерненською, Костянтинівською, сільськими радами на фінансування районної цільової соціальної програми «Шкільний автобус» для </w:t>
            </w:r>
          </w:p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організованого перевезення учнів, дітей та педагогічних працівників та утримання шкільних авто</w:t>
            </w:r>
            <w:r>
              <w:rPr>
                <w:sz w:val="28"/>
                <w:szCs w:val="28"/>
              </w:rPr>
              <w:t xml:space="preserve">бусів у </w:t>
            </w:r>
            <w:r w:rsidRPr="008272E3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8272E3">
              <w:rPr>
                <w:sz w:val="28"/>
                <w:szCs w:val="28"/>
              </w:rPr>
              <w:t xml:space="preserve"> році, які знаходяться на балансі групи централізованого господарського обслуговування навчальних закладів і установ </w:t>
            </w:r>
            <w:r>
              <w:rPr>
                <w:sz w:val="28"/>
                <w:szCs w:val="28"/>
              </w:rPr>
              <w:t>відділу освіти, молоді та спорту</w:t>
            </w:r>
            <w:r w:rsidRPr="008272E3">
              <w:rPr>
                <w:sz w:val="28"/>
                <w:szCs w:val="28"/>
              </w:rPr>
              <w:t xml:space="preserve"> Пологівської райдержадміністрації Запорізької області</w:t>
            </w:r>
          </w:p>
        </w:tc>
        <w:tc>
          <w:tcPr>
            <w:tcW w:w="2976" w:type="dxa"/>
          </w:tcPr>
          <w:p w:rsidR="008042E4" w:rsidRPr="009212A2" w:rsidRDefault="008042E4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райдержадміністрація</w:t>
            </w:r>
          </w:p>
        </w:tc>
        <w:tc>
          <w:tcPr>
            <w:tcW w:w="1134" w:type="dxa"/>
          </w:tcPr>
          <w:p w:rsidR="008042E4" w:rsidRPr="008272E3" w:rsidRDefault="008042E4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985" w:type="dxa"/>
          </w:tcPr>
          <w:p w:rsidR="008042E4" w:rsidRPr="008272E3" w:rsidRDefault="008042E4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8042E4" w:rsidRPr="008272E3" w:rsidTr="005C7DBD">
        <w:trPr>
          <w:trHeight w:val="1124"/>
        </w:trPr>
        <w:tc>
          <w:tcPr>
            <w:tcW w:w="568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Забезпечення безпечної експлуатації транспортних засобів</w:t>
            </w:r>
          </w:p>
        </w:tc>
        <w:tc>
          <w:tcPr>
            <w:tcW w:w="2976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8042E4" w:rsidRPr="008272E3" w:rsidRDefault="008042E4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8042E4" w:rsidRPr="008272E3" w:rsidRDefault="008042E4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8042E4" w:rsidRPr="008272E3" w:rsidTr="005C7DBD">
        <w:tc>
          <w:tcPr>
            <w:tcW w:w="568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Забезпечення контролю за безпекою перевезення учнів, дітей  та  педагогічних  працівників  дошкільних  та  загальноосвітніх  навчальних  закладів</w:t>
            </w:r>
          </w:p>
        </w:tc>
        <w:tc>
          <w:tcPr>
            <w:tcW w:w="2976" w:type="dxa"/>
          </w:tcPr>
          <w:p w:rsidR="008042E4" w:rsidRPr="008272E3" w:rsidRDefault="008042E4" w:rsidP="00CB23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Пологівський ВП ГУНП</w:t>
            </w:r>
            <w:r w:rsidRPr="008272E3">
              <w:rPr>
                <w:sz w:val="28"/>
                <w:szCs w:val="28"/>
              </w:rPr>
              <w:t xml:space="preserve"> в Запорізькій області</w:t>
            </w:r>
          </w:p>
        </w:tc>
        <w:tc>
          <w:tcPr>
            <w:tcW w:w="1134" w:type="dxa"/>
          </w:tcPr>
          <w:p w:rsidR="008042E4" w:rsidRPr="008272E3" w:rsidRDefault="008042E4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8042E4" w:rsidRPr="008272E3" w:rsidRDefault="008042E4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8042E4" w:rsidRPr="008272E3" w:rsidTr="005C7DBD">
        <w:tc>
          <w:tcPr>
            <w:tcW w:w="568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8042E4" w:rsidRPr="00A55880" w:rsidRDefault="008042E4" w:rsidP="00A55880">
            <w:pPr>
              <w:rPr>
                <w:sz w:val="28"/>
                <w:szCs w:val="28"/>
                <w:lang w:val="ru-RU"/>
              </w:rPr>
            </w:pPr>
            <w:r w:rsidRPr="008272E3">
              <w:rPr>
                <w:sz w:val="28"/>
                <w:szCs w:val="28"/>
              </w:rPr>
              <w:t>Укладення договорів з автотранспортними підприємствами, установами, організаціями усіх форм власності та перевізниками – фізичними особами для здійснення організованого перевезення учнів, дітей</w:t>
            </w:r>
          </w:p>
          <w:p w:rsidR="008042E4" w:rsidRPr="008272E3" w:rsidRDefault="008042E4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  п</w:t>
            </w:r>
            <w:r w:rsidRPr="008272E3">
              <w:rPr>
                <w:sz w:val="28"/>
                <w:szCs w:val="28"/>
              </w:rPr>
              <w:t xml:space="preserve">едагогічних  працівників, які цього потребують </w:t>
            </w:r>
          </w:p>
        </w:tc>
        <w:tc>
          <w:tcPr>
            <w:tcW w:w="2976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сільські ради, загальноосвітні навчальні заклади</w:t>
            </w:r>
          </w:p>
        </w:tc>
        <w:tc>
          <w:tcPr>
            <w:tcW w:w="1134" w:type="dxa"/>
          </w:tcPr>
          <w:p w:rsidR="008042E4" w:rsidRPr="008272E3" w:rsidRDefault="008042E4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8042E4" w:rsidRPr="008272E3" w:rsidRDefault="008042E4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8042E4" w:rsidRPr="008272E3" w:rsidTr="005C7DBD">
        <w:tc>
          <w:tcPr>
            <w:tcW w:w="568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Затвердження спеціалізованих транспортних маршрутів для перевезення учнів та педагогічних працівників</w:t>
            </w:r>
          </w:p>
        </w:tc>
        <w:tc>
          <w:tcPr>
            <w:tcW w:w="2976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8042E4" w:rsidRPr="008272E3" w:rsidRDefault="008042E4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райдержадміністрації</w:t>
            </w:r>
            <w:r w:rsidRPr="008272E3">
              <w:rPr>
                <w:sz w:val="28"/>
                <w:szCs w:val="28"/>
              </w:rPr>
              <w:t>,</w:t>
            </w:r>
          </w:p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загальноосвітні навчальні заклади</w:t>
            </w:r>
          </w:p>
        </w:tc>
        <w:tc>
          <w:tcPr>
            <w:tcW w:w="1134" w:type="dxa"/>
          </w:tcPr>
          <w:p w:rsidR="008042E4" w:rsidRPr="008272E3" w:rsidRDefault="008042E4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8042E4" w:rsidRPr="008272E3" w:rsidRDefault="008042E4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042E4" w:rsidRPr="008272E3" w:rsidTr="005C7DBD">
        <w:tc>
          <w:tcPr>
            <w:tcW w:w="568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544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Підвезення дітей з особливими освітніми потребами до шкіл, де знаходяться інклюзивні класи</w:t>
            </w:r>
          </w:p>
        </w:tc>
        <w:tc>
          <w:tcPr>
            <w:tcW w:w="2976" w:type="dxa"/>
          </w:tcPr>
          <w:p w:rsidR="008042E4" w:rsidRPr="008272E3" w:rsidRDefault="008042E4" w:rsidP="00FB0EF7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8042E4" w:rsidRPr="008272E3" w:rsidRDefault="008042E4" w:rsidP="00FB0EF7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  <w:p w:rsidR="008042E4" w:rsidRPr="008272E3" w:rsidRDefault="008042E4" w:rsidP="00A55880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042E4" w:rsidRDefault="008042E4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8042E4" w:rsidRDefault="008042E4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33833,00</w:t>
            </w:r>
          </w:p>
        </w:tc>
      </w:tr>
      <w:tr w:rsidR="008042E4" w:rsidRPr="008272E3" w:rsidTr="005C7DBD">
        <w:trPr>
          <w:trHeight w:val="1892"/>
        </w:trPr>
        <w:tc>
          <w:tcPr>
            <w:tcW w:w="568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544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Коригування розкладу уроків та режиму навчально-виховного процесу з метою раціонального використання автобусів</w:t>
            </w:r>
          </w:p>
        </w:tc>
        <w:tc>
          <w:tcPr>
            <w:tcW w:w="2976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загальноосвітні навчальні заклади</w:t>
            </w:r>
          </w:p>
        </w:tc>
        <w:tc>
          <w:tcPr>
            <w:tcW w:w="1134" w:type="dxa"/>
          </w:tcPr>
          <w:p w:rsidR="008042E4" w:rsidRPr="008272E3" w:rsidRDefault="008042E4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8042E4" w:rsidRPr="008272E3" w:rsidRDefault="008042E4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8042E4" w:rsidRPr="008272E3" w:rsidTr="005C7DBD">
        <w:tc>
          <w:tcPr>
            <w:tcW w:w="568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 xml:space="preserve">Забезпечення проведення </w:t>
            </w:r>
          </w:p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передрейсового медичного огляду</w:t>
            </w:r>
          </w:p>
        </w:tc>
        <w:tc>
          <w:tcPr>
            <w:tcW w:w="2976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8042E4" w:rsidRPr="008272E3" w:rsidRDefault="008042E4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  <w:p w:rsidR="008042E4" w:rsidRPr="008272E3" w:rsidRDefault="008042E4" w:rsidP="00A558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8042E4" w:rsidRPr="008272E3" w:rsidRDefault="008042E4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8042E4" w:rsidRPr="008272E3" w:rsidTr="005C7DBD">
        <w:tc>
          <w:tcPr>
            <w:tcW w:w="568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Створення відповідних місць для розміщення шкільного транспорту</w:t>
            </w:r>
          </w:p>
        </w:tc>
        <w:tc>
          <w:tcPr>
            <w:tcW w:w="2976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8042E4" w:rsidRPr="008272E3" w:rsidRDefault="008042E4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17</w:t>
            </w:r>
          </w:p>
        </w:tc>
        <w:tc>
          <w:tcPr>
            <w:tcW w:w="1985" w:type="dxa"/>
          </w:tcPr>
          <w:p w:rsidR="008042E4" w:rsidRPr="008272E3" w:rsidRDefault="008042E4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8042E4" w:rsidRPr="008272E3" w:rsidTr="005C7DBD">
        <w:tc>
          <w:tcPr>
            <w:tcW w:w="568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Забезпечення раціонального використання кадрового потенціалу педагогічних працівників загальноосвітніх навчальних закладів у сільській місцевості</w:t>
            </w:r>
          </w:p>
        </w:tc>
        <w:tc>
          <w:tcPr>
            <w:tcW w:w="2976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  <w:p w:rsidR="008042E4" w:rsidRPr="008272E3" w:rsidRDefault="008042E4" w:rsidP="00A55880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042E4" w:rsidRPr="008272E3" w:rsidRDefault="008042E4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8042E4" w:rsidRPr="008272E3" w:rsidRDefault="008042E4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-</w:t>
            </w:r>
          </w:p>
        </w:tc>
      </w:tr>
      <w:tr w:rsidR="008042E4" w:rsidRPr="008272E3" w:rsidTr="005C7DBD">
        <w:tc>
          <w:tcPr>
            <w:tcW w:w="568" w:type="dxa"/>
          </w:tcPr>
          <w:p w:rsidR="008042E4" w:rsidRDefault="008042E4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3544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Забезпечення автотранспорту </w:t>
            </w:r>
            <w:r w:rsidRPr="008272E3">
              <w:rPr>
                <w:sz w:val="28"/>
                <w:szCs w:val="28"/>
              </w:rPr>
              <w:t>мастильними матеріалами</w:t>
            </w:r>
            <w:r>
              <w:rPr>
                <w:sz w:val="28"/>
                <w:szCs w:val="28"/>
              </w:rPr>
              <w:t>, пальним</w:t>
            </w:r>
          </w:p>
        </w:tc>
        <w:tc>
          <w:tcPr>
            <w:tcW w:w="2976" w:type="dxa"/>
          </w:tcPr>
          <w:p w:rsidR="008042E4" w:rsidRPr="008272E3" w:rsidRDefault="008042E4" w:rsidP="00903828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8042E4" w:rsidRDefault="008042E4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8042E4" w:rsidRPr="008272E3" w:rsidRDefault="008042E4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746258,00</w:t>
            </w:r>
          </w:p>
        </w:tc>
      </w:tr>
      <w:tr w:rsidR="008042E4" w:rsidRPr="008272E3" w:rsidTr="005C7DBD">
        <w:tc>
          <w:tcPr>
            <w:tcW w:w="568" w:type="dxa"/>
          </w:tcPr>
          <w:p w:rsidR="008042E4" w:rsidRDefault="008042E4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3544" w:type="dxa"/>
          </w:tcPr>
          <w:p w:rsidR="008042E4" w:rsidRPr="008272E3" w:rsidRDefault="008042E4" w:rsidP="004F2CB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 xml:space="preserve">Забезпечення автотранспорту </w:t>
            </w:r>
            <w:r>
              <w:rPr>
                <w:sz w:val="28"/>
                <w:szCs w:val="28"/>
              </w:rPr>
              <w:t>автозапчастинами, шинами, витрати на ремонт транспортних засобів</w:t>
            </w:r>
          </w:p>
        </w:tc>
        <w:tc>
          <w:tcPr>
            <w:tcW w:w="2976" w:type="dxa"/>
          </w:tcPr>
          <w:p w:rsidR="008042E4" w:rsidRPr="008272E3" w:rsidRDefault="008042E4" w:rsidP="00903828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8042E4" w:rsidRDefault="008042E4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8042E4" w:rsidRPr="008272E3" w:rsidRDefault="008042E4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163726,00</w:t>
            </w:r>
          </w:p>
        </w:tc>
      </w:tr>
      <w:tr w:rsidR="008042E4" w:rsidRPr="008272E3" w:rsidTr="005C7DBD">
        <w:tc>
          <w:tcPr>
            <w:tcW w:w="568" w:type="dxa"/>
          </w:tcPr>
          <w:p w:rsidR="008042E4" w:rsidRPr="008272E3" w:rsidRDefault="008042E4" w:rsidP="009038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3544" w:type="dxa"/>
          </w:tcPr>
          <w:p w:rsidR="008042E4" w:rsidRPr="008272E3" w:rsidRDefault="008042E4" w:rsidP="004F2CBF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 xml:space="preserve">Забезпечення проходження технічного </w:t>
            </w:r>
            <w:r>
              <w:rPr>
                <w:sz w:val="28"/>
                <w:szCs w:val="28"/>
              </w:rPr>
              <w:t>огляду</w:t>
            </w:r>
          </w:p>
        </w:tc>
        <w:tc>
          <w:tcPr>
            <w:tcW w:w="2976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8042E4" w:rsidRPr="008272E3" w:rsidRDefault="008042E4" w:rsidP="00A55880">
            <w:pPr>
              <w:jc w:val="center"/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985" w:type="dxa"/>
          </w:tcPr>
          <w:p w:rsidR="008042E4" w:rsidRPr="008272E3" w:rsidRDefault="008042E4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4320</w:t>
            </w:r>
            <w:r w:rsidRPr="00C1231D">
              <w:rPr>
                <w:sz w:val="28"/>
                <w:szCs w:val="28"/>
              </w:rPr>
              <w:t>,00</w:t>
            </w:r>
          </w:p>
        </w:tc>
      </w:tr>
      <w:tr w:rsidR="008042E4" w:rsidRPr="008272E3" w:rsidTr="005C7DBD">
        <w:tc>
          <w:tcPr>
            <w:tcW w:w="568" w:type="dxa"/>
          </w:tcPr>
          <w:p w:rsidR="008042E4" w:rsidRDefault="008042E4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3544" w:type="dxa"/>
          </w:tcPr>
          <w:p w:rsidR="008042E4" w:rsidRDefault="008042E4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Витрати на перезарядку вогнегасників</w:t>
            </w:r>
          </w:p>
        </w:tc>
        <w:tc>
          <w:tcPr>
            <w:tcW w:w="2976" w:type="dxa"/>
          </w:tcPr>
          <w:p w:rsidR="008042E4" w:rsidRPr="008272E3" w:rsidRDefault="008042E4" w:rsidP="00903828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8042E4" w:rsidRDefault="008042E4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8042E4" w:rsidRDefault="008042E4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2240,00</w:t>
            </w:r>
          </w:p>
        </w:tc>
      </w:tr>
      <w:tr w:rsidR="008042E4" w:rsidRPr="008272E3" w:rsidTr="005C7DBD">
        <w:tc>
          <w:tcPr>
            <w:tcW w:w="568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8272E3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Страхування водіїв та пасажирів, цивільно-правової відповідальності</w:t>
            </w:r>
          </w:p>
        </w:tc>
        <w:tc>
          <w:tcPr>
            <w:tcW w:w="2976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8042E4" w:rsidRPr="008272E3" w:rsidRDefault="008042E4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8042E4" w:rsidRPr="00C1231D" w:rsidRDefault="008042E4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6880</w:t>
            </w:r>
            <w:r w:rsidRPr="00C1231D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>0</w:t>
            </w:r>
          </w:p>
        </w:tc>
      </w:tr>
      <w:tr w:rsidR="008042E4" w:rsidRPr="00C1231D" w:rsidTr="005C7DBD">
        <w:tc>
          <w:tcPr>
            <w:tcW w:w="568" w:type="dxa"/>
          </w:tcPr>
          <w:p w:rsidR="008042E4" w:rsidRPr="00C1231D" w:rsidRDefault="008042E4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Pr="00C1231D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8042E4" w:rsidRPr="00C1231D" w:rsidRDefault="008042E4" w:rsidP="00A55880">
            <w:pPr>
              <w:rPr>
                <w:sz w:val="28"/>
                <w:szCs w:val="28"/>
              </w:rPr>
            </w:pPr>
            <w:r w:rsidRPr="00C1231D">
              <w:rPr>
                <w:sz w:val="28"/>
                <w:szCs w:val="28"/>
              </w:rPr>
              <w:t>Придбання автобусів, пристосованих для перевезення дітей</w:t>
            </w:r>
          </w:p>
        </w:tc>
        <w:tc>
          <w:tcPr>
            <w:tcW w:w="2976" w:type="dxa"/>
          </w:tcPr>
          <w:p w:rsidR="008042E4" w:rsidRPr="008272E3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8042E4" w:rsidRPr="00C1231D" w:rsidRDefault="008042E4" w:rsidP="00A5588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1134" w:type="dxa"/>
          </w:tcPr>
          <w:p w:rsidR="008042E4" w:rsidRPr="00C1231D" w:rsidRDefault="008042E4" w:rsidP="00A55880">
            <w:pPr>
              <w:jc w:val="center"/>
              <w:rPr>
                <w:sz w:val="28"/>
                <w:szCs w:val="28"/>
              </w:rPr>
            </w:pPr>
            <w:r w:rsidRPr="00C1231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985" w:type="dxa"/>
          </w:tcPr>
          <w:p w:rsidR="008042E4" w:rsidRDefault="008042E4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C1231D">
              <w:rPr>
                <w:sz w:val="28"/>
                <w:szCs w:val="28"/>
              </w:rPr>
              <w:t>00000,00</w:t>
            </w:r>
          </w:p>
          <w:p w:rsidR="008042E4" w:rsidRDefault="008042E4" w:rsidP="00A55880">
            <w:pPr>
              <w:jc w:val="center"/>
              <w:rPr>
                <w:sz w:val="28"/>
                <w:szCs w:val="28"/>
              </w:rPr>
            </w:pPr>
          </w:p>
          <w:p w:rsidR="008042E4" w:rsidRPr="00C1231D" w:rsidRDefault="008042E4" w:rsidP="00A55880">
            <w:pPr>
              <w:jc w:val="center"/>
              <w:rPr>
                <w:sz w:val="28"/>
                <w:szCs w:val="28"/>
              </w:rPr>
            </w:pPr>
          </w:p>
        </w:tc>
      </w:tr>
      <w:tr w:rsidR="008042E4" w:rsidRPr="00C1231D" w:rsidTr="005C7DBD">
        <w:tc>
          <w:tcPr>
            <w:tcW w:w="568" w:type="dxa"/>
          </w:tcPr>
          <w:p w:rsidR="008042E4" w:rsidRDefault="008042E4" w:rsidP="00A558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3544" w:type="dxa"/>
          </w:tcPr>
          <w:p w:rsidR="008042E4" w:rsidRPr="00C1231D" w:rsidRDefault="008042E4" w:rsidP="001378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Забезпечення підвезення учнів 11-х класів ЗНЗ Пологівського району до пунктів проведення ЗНО та в зворотному напрямку</w:t>
            </w:r>
          </w:p>
        </w:tc>
        <w:tc>
          <w:tcPr>
            <w:tcW w:w="2976" w:type="dxa"/>
          </w:tcPr>
          <w:p w:rsidR="008042E4" w:rsidRPr="008272E3" w:rsidRDefault="008042E4" w:rsidP="0013781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відділ освіти</w:t>
            </w:r>
            <w:r>
              <w:rPr>
                <w:sz w:val="28"/>
                <w:szCs w:val="28"/>
              </w:rPr>
              <w:t>, молоді та спорту</w:t>
            </w:r>
          </w:p>
          <w:p w:rsidR="008042E4" w:rsidRPr="008272E3" w:rsidRDefault="008042E4" w:rsidP="00137810">
            <w:pPr>
              <w:rPr>
                <w:sz w:val="28"/>
                <w:szCs w:val="28"/>
              </w:rPr>
            </w:pPr>
            <w:r w:rsidRPr="008272E3">
              <w:rPr>
                <w:sz w:val="28"/>
                <w:szCs w:val="28"/>
              </w:rPr>
              <w:t>райдержадміністрації</w:t>
            </w:r>
          </w:p>
          <w:p w:rsidR="008042E4" w:rsidRPr="008272E3" w:rsidRDefault="008042E4" w:rsidP="00A55880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042E4" w:rsidRPr="00C1231D" w:rsidRDefault="008042E4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985" w:type="dxa"/>
          </w:tcPr>
          <w:p w:rsidR="008042E4" w:rsidRDefault="008042E4" w:rsidP="00A55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8125,00</w:t>
            </w:r>
          </w:p>
        </w:tc>
      </w:tr>
    </w:tbl>
    <w:p w:rsidR="008042E4" w:rsidRPr="008272E3" w:rsidRDefault="008042E4" w:rsidP="00A55880">
      <w:pPr>
        <w:ind w:firstLine="708"/>
        <w:jc w:val="both"/>
        <w:rPr>
          <w:sz w:val="28"/>
          <w:szCs w:val="28"/>
        </w:rPr>
      </w:pPr>
      <w:r w:rsidRPr="00C1231D">
        <w:rPr>
          <w:sz w:val="28"/>
          <w:szCs w:val="28"/>
        </w:rPr>
        <w:t xml:space="preserve">Орієнтований обсяг видатків на виконання заходів Програми всього: </w:t>
      </w:r>
      <w:r>
        <w:rPr>
          <w:sz w:val="28"/>
          <w:szCs w:val="28"/>
        </w:rPr>
        <w:t>1 765 382</w:t>
      </w:r>
      <w:r w:rsidRPr="00C1231D">
        <w:rPr>
          <w:sz w:val="28"/>
          <w:szCs w:val="28"/>
        </w:rPr>
        <w:t>,00 грн.</w:t>
      </w:r>
    </w:p>
    <w:p w:rsidR="008042E4" w:rsidRDefault="008042E4" w:rsidP="00BA6B81">
      <w:pPr>
        <w:jc w:val="both"/>
        <w:rPr>
          <w:sz w:val="28"/>
          <w:szCs w:val="28"/>
        </w:rPr>
      </w:pPr>
    </w:p>
    <w:p w:rsidR="008042E4" w:rsidRPr="00BA6B81" w:rsidRDefault="008042E4" w:rsidP="00BA6B81">
      <w:pPr>
        <w:jc w:val="both"/>
        <w:rPr>
          <w:sz w:val="28"/>
          <w:szCs w:val="28"/>
        </w:rPr>
      </w:pPr>
    </w:p>
    <w:p w:rsidR="008042E4" w:rsidRPr="00BA6B81" w:rsidRDefault="008042E4" w:rsidP="00BA6B81">
      <w:pPr>
        <w:jc w:val="both"/>
        <w:rPr>
          <w:sz w:val="28"/>
          <w:szCs w:val="28"/>
        </w:rPr>
      </w:pPr>
    </w:p>
    <w:p w:rsidR="008042E4" w:rsidRPr="00BA6B81" w:rsidRDefault="008042E4" w:rsidP="00BA6B81">
      <w:pPr>
        <w:jc w:val="both"/>
        <w:rPr>
          <w:sz w:val="28"/>
          <w:szCs w:val="28"/>
        </w:rPr>
      </w:pPr>
      <w:r w:rsidRPr="00BA6B81">
        <w:rPr>
          <w:sz w:val="28"/>
          <w:szCs w:val="28"/>
        </w:rPr>
        <w:t>Начальник відділу освіти,</w:t>
      </w:r>
    </w:p>
    <w:p w:rsidR="008042E4" w:rsidRPr="00BA6B81" w:rsidRDefault="008042E4" w:rsidP="00BA6B81">
      <w:pPr>
        <w:jc w:val="both"/>
        <w:rPr>
          <w:sz w:val="28"/>
          <w:szCs w:val="28"/>
        </w:rPr>
      </w:pPr>
      <w:r>
        <w:rPr>
          <w:sz w:val="28"/>
          <w:szCs w:val="28"/>
        </w:rPr>
        <w:t>молоді та спорту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A6B81">
        <w:rPr>
          <w:sz w:val="28"/>
          <w:szCs w:val="28"/>
        </w:rPr>
        <w:t>П.В.Капітонов</w:t>
      </w:r>
    </w:p>
    <w:p w:rsidR="008042E4" w:rsidRDefault="008042E4" w:rsidP="00BA6B81">
      <w:pPr>
        <w:jc w:val="center"/>
      </w:pPr>
    </w:p>
    <w:p w:rsidR="008042E4" w:rsidRPr="003B36B9" w:rsidRDefault="008042E4" w:rsidP="00BA6B81">
      <w:pPr>
        <w:ind w:left="705"/>
        <w:rPr>
          <w:b/>
          <w:sz w:val="32"/>
          <w:szCs w:val="32"/>
        </w:rPr>
      </w:pPr>
    </w:p>
    <w:sectPr w:rsidR="008042E4" w:rsidRPr="003B36B9" w:rsidSect="00E60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BE4A12"/>
    <w:multiLevelType w:val="hybridMultilevel"/>
    <w:tmpl w:val="4454BB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2BEE"/>
    <w:rsid w:val="0003583E"/>
    <w:rsid w:val="0004593B"/>
    <w:rsid w:val="000C231E"/>
    <w:rsid w:val="0011471D"/>
    <w:rsid w:val="00137810"/>
    <w:rsid w:val="00141911"/>
    <w:rsid w:val="001F2BEE"/>
    <w:rsid w:val="00200FC0"/>
    <w:rsid w:val="002C5F86"/>
    <w:rsid w:val="002D2DA2"/>
    <w:rsid w:val="00327768"/>
    <w:rsid w:val="00361318"/>
    <w:rsid w:val="003B36B9"/>
    <w:rsid w:val="003F79E4"/>
    <w:rsid w:val="0042491F"/>
    <w:rsid w:val="004400F7"/>
    <w:rsid w:val="00442E3E"/>
    <w:rsid w:val="0047769A"/>
    <w:rsid w:val="004F2CBF"/>
    <w:rsid w:val="00533E91"/>
    <w:rsid w:val="005C7DBD"/>
    <w:rsid w:val="00622BD3"/>
    <w:rsid w:val="00654642"/>
    <w:rsid w:val="00674537"/>
    <w:rsid w:val="006E6DF7"/>
    <w:rsid w:val="007426F0"/>
    <w:rsid w:val="0078243B"/>
    <w:rsid w:val="007C3EE0"/>
    <w:rsid w:val="008042E4"/>
    <w:rsid w:val="008272E3"/>
    <w:rsid w:val="00853990"/>
    <w:rsid w:val="008D6C8B"/>
    <w:rsid w:val="00903828"/>
    <w:rsid w:val="00917193"/>
    <w:rsid w:val="009212A2"/>
    <w:rsid w:val="00950D37"/>
    <w:rsid w:val="009920A7"/>
    <w:rsid w:val="009E1917"/>
    <w:rsid w:val="00A52EFE"/>
    <w:rsid w:val="00A55880"/>
    <w:rsid w:val="00BA6B81"/>
    <w:rsid w:val="00BB5CEB"/>
    <w:rsid w:val="00C1231D"/>
    <w:rsid w:val="00C722F0"/>
    <w:rsid w:val="00CB23A7"/>
    <w:rsid w:val="00CC3F68"/>
    <w:rsid w:val="00CF784D"/>
    <w:rsid w:val="00D743FC"/>
    <w:rsid w:val="00E60D51"/>
    <w:rsid w:val="00FB0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BEE"/>
    <w:rPr>
      <w:rFonts w:ascii="Times New Roman" w:eastAsia="Times New Roman" w:hAnsi="Times New Roman"/>
      <w:sz w:val="24"/>
      <w:szCs w:val="24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2BEE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F2BEE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F2BEE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F2BEE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F2BEE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F2BEE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1F2BEE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F2BEE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BA6B81"/>
    <w:pPr>
      <w:ind w:left="720"/>
      <w:contextualSpacing/>
    </w:pPr>
    <w:rPr>
      <w:rFonts w:eastAsia="Calibri" w:cs="Calibri"/>
      <w:sz w:val="28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546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4642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6</Pages>
  <Words>896</Words>
  <Characters>5110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Plevako</cp:lastModifiedBy>
  <cp:revision>8</cp:revision>
  <cp:lastPrinted>2016-11-22T08:45:00Z</cp:lastPrinted>
  <dcterms:created xsi:type="dcterms:W3CDTF">2016-11-22T06:55:00Z</dcterms:created>
  <dcterms:modified xsi:type="dcterms:W3CDTF">2016-11-29T08:26:00Z</dcterms:modified>
</cp:coreProperties>
</file>